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8B4" w:rsidRPr="004E72AE" w:rsidRDefault="004E72AE" w:rsidP="004E72A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4E72AE">
        <w:rPr>
          <w:rFonts w:ascii="Times New Roman" w:hAnsi="Times New Roman" w:cs="Times New Roman"/>
          <w:b/>
          <w:sz w:val="32"/>
          <w:szCs w:val="32"/>
        </w:rPr>
        <w:t>Задание</w:t>
      </w:r>
    </w:p>
    <w:p w:rsidR="004E72AE" w:rsidRPr="004E72AE" w:rsidRDefault="004E72AE">
      <w:pPr>
        <w:rPr>
          <w:rFonts w:ascii="Times New Roman" w:hAnsi="Times New Roman" w:cs="Times New Roman"/>
          <w:sz w:val="28"/>
          <w:szCs w:val="28"/>
        </w:rPr>
      </w:pPr>
      <w:r w:rsidRPr="004E72AE">
        <w:rPr>
          <w:rFonts w:ascii="Times New Roman" w:hAnsi="Times New Roman" w:cs="Times New Roman"/>
          <w:b/>
          <w:sz w:val="28"/>
          <w:szCs w:val="28"/>
        </w:rPr>
        <w:t>1. Составление таблицы</w:t>
      </w:r>
      <w:r w:rsidRPr="004E72A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E72AE" w:rsidTr="00014B91">
        <w:tc>
          <w:tcPr>
            <w:tcW w:w="2392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Das habe ich gewusst</w:t>
            </w: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Das ist neu für mich</w:t>
            </w: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Das ist interessant</w:t>
            </w: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 habe eine Frage</w:t>
            </w:r>
          </w:p>
        </w:tc>
      </w:tr>
      <w:tr w:rsidR="004E72AE" w:rsidTr="00014B91">
        <w:tc>
          <w:tcPr>
            <w:tcW w:w="2392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2392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39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4E72AE" w:rsidRDefault="004E72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рекомендуется заполнить таблицу, исходя из материала, который представлен на уроке.</w:t>
      </w:r>
    </w:p>
    <w:p w:rsidR="004E72AE" w:rsidRDefault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4E72AE">
        <w:rPr>
          <w:rFonts w:ascii="Times New Roman" w:hAnsi="Times New Roman" w:cs="Times New Roman"/>
          <w:b/>
          <w:sz w:val="28"/>
          <w:szCs w:val="28"/>
        </w:rPr>
        <w:t xml:space="preserve">2. Кроссворд. </w:t>
      </w:r>
      <w:r w:rsidRPr="004E72AE">
        <w:rPr>
          <w:rFonts w:ascii="Times New Roman" w:hAnsi="Times New Roman" w:cs="Times New Roman"/>
          <w:b/>
          <w:sz w:val="28"/>
          <w:szCs w:val="28"/>
          <w:lang w:val="de-DE"/>
        </w:rPr>
        <w:t>Kreuzworträtsel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  <w:gridCol w:w="563"/>
      </w:tblGrid>
      <w:tr w:rsidR="004E72AE" w:rsidTr="00014B91">
        <w:tc>
          <w:tcPr>
            <w:tcW w:w="563" w:type="dxa"/>
            <w:tcBorders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  <w:tc>
          <w:tcPr>
            <w:tcW w:w="563" w:type="dxa"/>
            <w:tcBorders>
              <w:left w:val="single" w:sz="24" w:space="0" w:color="auto"/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2</w:t>
            </w: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>3</w:t>
            </w: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Pr="00C44CB0" w:rsidRDefault="004E72AE" w:rsidP="00014B91">
            <w:pPr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top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bottom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4E72AE" w:rsidTr="00014B91"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  <w:tcBorders>
              <w:left w:val="single" w:sz="24" w:space="0" w:color="auto"/>
            </w:tcBorders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563" w:type="dxa"/>
          </w:tcPr>
          <w:p w:rsidR="004E72AE" w:rsidRDefault="004E72AE" w:rsidP="00014B91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4E72AE" w:rsidRPr="00C44CB0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C44CB0">
        <w:rPr>
          <w:rFonts w:ascii="Times New Roman" w:hAnsi="Times New Roman" w:cs="Times New Roman"/>
          <w:sz w:val="28"/>
          <w:szCs w:val="28"/>
          <w:lang w:val="de-DE"/>
        </w:rPr>
        <w:t>1. Der beste Platz für die Panoramabesichtigung.</w:t>
      </w:r>
    </w:p>
    <w:p w:rsidR="004E72AE" w:rsidRPr="00C44CB0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C44CB0">
        <w:rPr>
          <w:rFonts w:ascii="Times New Roman" w:hAnsi="Times New Roman" w:cs="Times New Roman"/>
          <w:sz w:val="28"/>
          <w:szCs w:val="28"/>
          <w:lang w:val="de-DE"/>
        </w:rPr>
        <w:t>2. In welchem Still ist die Steinkirche gebaut?</w:t>
      </w:r>
    </w:p>
    <w:p w:rsidR="004E72AE" w:rsidRPr="00C44CB0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C44CB0">
        <w:rPr>
          <w:rFonts w:ascii="Times New Roman" w:hAnsi="Times New Roman" w:cs="Times New Roman"/>
          <w:sz w:val="28"/>
          <w:szCs w:val="28"/>
          <w:lang w:val="de-DE"/>
        </w:rPr>
        <w:t xml:space="preserve">3. Was hat die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Tichwisker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C44CB0">
        <w:rPr>
          <w:rFonts w:ascii="Times New Roman" w:hAnsi="Times New Roman" w:cs="Times New Roman"/>
          <w:sz w:val="28"/>
          <w:szCs w:val="28"/>
          <w:lang w:val="de-DE"/>
        </w:rPr>
        <w:t>Kirche als Geschenk im Jahre 2008 bekommen?</w:t>
      </w:r>
    </w:p>
    <w:p w:rsidR="004E72AE" w:rsidRPr="00C44CB0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C44CB0">
        <w:rPr>
          <w:rFonts w:ascii="Times New Roman" w:hAnsi="Times New Roman" w:cs="Times New Roman"/>
          <w:sz w:val="28"/>
          <w:szCs w:val="28"/>
          <w:lang w:val="de-DE"/>
        </w:rPr>
        <w:t>4. Welcher Kaufmann ordnete die Kirche um?</w:t>
      </w:r>
    </w:p>
    <w:p w:rsidR="004E72AE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5. Wie nannte man die Ikone der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Tichwinsker</w:t>
      </w:r>
      <w:proofErr w:type="spellEnd"/>
      <w:r w:rsidRPr="00C44CB0">
        <w:rPr>
          <w:rFonts w:ascii="Times New Roman" w:hAnsi="Times New Roman" w:cs="Times New Roman"/>
          <w:sz w:val="28"/>
          <w:szCs w:val="28"/>
          <w:lang w:val="de-DE"/>
        </w:rPr>
        <w:t xml:space="preserve"> Gottesmutter?</w:t>
      </w:r>
    </w:p>
    <w:p w:rsidR="004E72AE" w:rsidRPr="004E72AE" w:rsidRDefault="004E72AE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4E72AE">
        <w:rPr>
          <w:rFonts w:ascii="Times New Roman" w:hAnsi="Times New Roman" w:cs="Times New Roman"/>
          <w:b/>
          <w:sz w:val="28"/>
          <w:szCs w:val="28"/>
          <w:lang w:val="de-DE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 xml:space="preserve">Richtig oder falsch? </w:t>
      </w:r>
      <w:r>
        <w:rPr>
          <w:rFonts w:ascii="Times New Roman" w:hAnsi="Times New Roman" w:cs="Times New Roman"/>
          <w:b/>
          <w:sz w:val="28"/>
          <w:szCs w:val="28"/>
        </w:rPr>
        <w:t>Правда</w:t>
      </w:r>
      <w:r w:rsidRPr="004E72AE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или</w:t>
      </w:r>
      <w:r w:rsidRPr="004E72AE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ложь</w:t>
      </w:r>
      <w:r w:rsidRPr="004E72AE">
        <w:rPr>
          <w:rFonts w:ascii="Times New Roman" w:hAnsi="Times New Roman" w:cs="Times New Roman"/>
          <w:b/>
          <w:sz w:val="28"/>
          <w:szCs w:val="28"/>
          <w:lang w:val="de-DE"/>
        </w:rPr>
        <w:t>?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t>1. Auf der steilen Küste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Flusses Iren ist die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Tichwinsker</w:t>
      </w:r>
      <w:proofErr w:type="spellEnd"/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 Kirche gelegen.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(falsch, der Fluss heißt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Sylwa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>)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2. Die </w:t>
      </w:r>
      <w:proofErr w:type="spellStart"/>
      <w:r w:rsidRPr="00A9415A">
        <w:rPr>
          <w:rFonts w:ascii="Times New Roman" w:hAnsi="Times New Roman" w:cs="Times New Roman"/>
          <w:sz w:val="28"/>
          <w:szCs w:val="28"/>
          <w:lang w:val="de-DE"/>
        </w:rPr>
        <w:t>Tichwin</w:t>
      </w:r>
      <w:r>
        <w:rPr>
          <w:rFonts w:ascii="Times New Roman" w:hAnsi="Times New Roman" w:cs="Times New Roman"/>
          <w:sz w:val="28"/>
          <w:szCs w:val="28"/>
          <w:lang w:val="de-DE"/>
        </w:rPr>
        <w:t>sker</w:t>
      </w:r>
      <w:proofErr w:type="spellEnd"/>
      <w:r>
        <w:rPr>
          <w:rFonts w:ascii="Times New Roman" w:hAnsi="Times New Roman" w:cs="Times New Roman"/>
          <w:sz w:val="28"/>
          <w:szCs w:val="28"/>
          <w:lang w:val="de-DE"/>
        </w:rPr>
        <w:t xml:space="preserve"> K</w:t>
      </w:r>
      <w:r w:rsidRPr="00A9415A">
        <w:rPr>
          <w:rFonts w:ascii="Times New Roman" w:hAnsi="Times New Roman" w:cs="Times New Roman"/>
          <w:sz w:val="28"/>
          <w:szCs w:val="28"/>
          <w:lang w:val="de-DE"/>
        </w:rPr>
        <w:t>irche war im Jahr 1759 aufgebaut.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(Falsch. Die Kirche war im Jahre 1758 aufgebaut.)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lastRenderedPageBreak/>
        <w:t xml:space="preserve">3. Die Kirche war auf das Geld von Kirchgänger und </w:t>
      </w:r>
      <w:proofErr w:type="spellStart"/>
      <w:r w:rsidRPr="00A9415A">
        <w:rPr>
          <w:rFonts w:ascii="Times New Roman" w:hAnsi="Times New Roman" w:cs="Times New Roman"/>
          <w:sz w:val="28"/>
          <w:szCs w:val="28"/>
          <w:lang w:val="de-DE"/>
        </w:rPr>
        <w:t>Kungurer</w:t>
      </w:r>
      <w:proofErr w:type="spellEnd"/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 Kaufmannes </w:t>
      </w:r>
      <w:proofErr w:type="spellStart"/>
      <w:r w:rsidRPr="00A9415A">
        <w:rPr>
          <w:rFonts w:ascii="Times New Roman" w:hAnsi="Times New Roman" w:cs="Times New Roman"/>
          <w:sz w:val="28"/>
          <w:szCs w:val="28"/>
          <w:lang w:val="de-DE"/>
        </w:rPr>
        <w:t>Matjunin</w:t>
      </w:r>
      <w:proofErr w:type="spellEnd"/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 aufgebaut.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(richtig)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4. In der Kirche wurde die Wunderikone der </w:t>
      </w:r>
      <w:proofErr w:type="spellStart"/>
      <w:r>
        <w:rPr>
          <w:rFonts w:ascii="Times New Roman" w:hAnsi="Times New Roman" w:cs="Times New Roman"/>
          <w:sz w:val="28"/>
          <w:szCs w:val="28"/>
          <w:lang w:val="de-DE"/>
        </w:rPr>
        <w:t>Tichwinsker</w:t>
      </w:r>
      <w:proofErr w:type="spellEnd"/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 Gottesmutter bewahrt.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(Richtig)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t>5. Im Jahr 1940 war die Kirche geschlossen.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(Falsch. Die Kirche war 1935 geschlossen.)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t>6. Im Gebäude der Kirche befand sich das Kino “Oktober”.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(Richtig)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t>7. Die Kirche stand 20 Jahre leer.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(Falsch. Die Kirche stand 15 Jahre leer.)</w:t>
      </w:r>
    </w:p>
    <w:p w:rsidR="004E72AE" w:rsidRPr="00A9415A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 w:rsidRPr="00A9415A">
        <w:rPr>
          <w:rFonts w:ascii="Times New Roman" w:hAnsi="Times New Roman" w:cs="Times New Roman"/>
          <w:sz w:val="28"/>
          <w:szCs w:val="28"/>
          <w:lang w:val="de-DE"/>
        </w:rPr>
        <w:t>8. Zur Zeit</w:t>
      </w:r>
      <w:proofErr w:type="gramEnd"/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 funktioniert die Kirche noch nicht.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(Falsch. </w:t>
      </w:r>
      <w:proofErr w:type="gramStart"/>
      <w:r>
        <w:rPr>
          <w:rFonts w:ascii="Times New Roman" w:hAnsi="Times New Roman" w:cs="Times New Roman"/>
          <w:sz w:val="28"/>
          <w:szCs w:val="28"/>
          <w:lang w:val="de-DE"/>
        </w:rPr>
        <w:t>Zur Zeit</w:t>
      </w:r>
      <w:proofErr w:type="gramEnd"/>
      <w:r>
        <w:rPr>
          <w:rFonts w:ascii="Times New Roman" w:hAnsi="Times New Roman" w:cs="Times New Roman"/>
          <w:sz w:val="28"/>
          <w:szCs w:val="28"/>
          <w:lang w:val="de-DE"/>
        </w:rPr>
        <w:t xml:space="preserve"> funktioniert die Kirche)</w:t>
      </w:r>
    </w:p>
    <w:p w:rsidR="004E72AE" w:rsidRDefault="004E72AE" w:rsidP="004E72A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A9415A">
        <w:rPr>
          <w:rFonts w:ascii="Times New Roman" w:hAnsi="Times New Roman" w:cs="Times New Roman"/>
          <w:sz w:val="28"/>
          <w:szCs w:val="28"/>
          <w:lang w:val="de-DE"/>
        </w:rPr>
        <w:t>9. Der Glockenturm der Kirche ist der schlechteste Platz für die Panoramabesichtigung.</w:t>
      </w:r>
      <w:r>
        <w:rPr>
          <w:rFonts w:ascii="Times New Roman" w:hAnsi="Times New Roman" w:cs="Times New Roman"/>
          <w:sz w:val="28"/>
          <w:szCs w:val="28"/>
          <w:lang w:val="de-DE"/>
        </w:rPr>
        <w:t xml:space="preserve"> (Falsch. </w:t>
      </w:r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Der Glockenturm der </w:t>
      </w:r>
      <w:proofErr w:type="spellStart"/>
      <w:r w:rsidRPr="00A9415A">
        <w:rPr>
          <w:rFonts w:ascii="Times New Roman" w:hAnsi="Times New Roman" w:cs="Times New Roman"/>
          <w:sz w:val="28"/>
          <w:szCs w:val="28"/>
          <w:lang w:val="de-DE"/>
        </w:rPr>
        <w:t>Tichwinsker</w:t>
      </w:r>
      <w:proofErr w:type="spellEnd"/>
      <w:r w:rsidRPr="00A9415A">
        <w:rPr>
          <w:rFonts w:ascii="Times New Roman" w:hAnsi="Times New Roman" w:cs="Times New Roman"/>
          <w:sz w:val="28"/>
          <w:szCs w:val="28"/>
          <w:lang w:val="de-DE"/>
        </w:rPr>
        <w:t xml:space="preserve"> Kirche ist der beste Platz für die Panoramabesichtigung der Stadt.</w:t>
      </w:r>
      <w:r>
        <w:rPr>
          <w:rFonts w:ascii="Times New Roman" w:hAnsi="Times New Roman" w:cs="Times New Roman"/>
          <w:sz w:val="28"/>
          <w:szCs w:val="28"/>
          <w:lang w:val="de-DE"/>
        </w:rPr>
        <w:t>)</w:t>
      </w:r>
    </w:p>
    <w:p w:rsidR="004E72AE" w:rsidRPr="004E72AE" w:rsidRDefault="004E72AE">
      <w:pPr>
        <w:rPr>
          <w:rFonts w:ascii="Times New Roman" w:hAnsi="Times New Roman" w:cs="Times New Roman"/>
          <w:b/>
          <w:sz w:val="28"/>
          <w:szCs w:val="28"/>
          <w:lang w:val="de-DE"/>
        </w:rPr>
      </w:pPr>
    </w:p>
    <w:sectPr w:rsidR="004E72AE" w:rsidRPr="004E72A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A2" w:rsidRDefault="00D17DA2" w:rsidP="004E72AE">
      <w:pPr>
        <w:spacing w:after="0" w:line="240" w:lineRule="auto"/>
      </w:pPr>
      <w:r>
        <w:separator/>
      </w:r>
    </w:p>
  </w:endnote>
  <w:endnote w:type="continuationSeparator" w:id="0">
    <w:p w:rsidR="00D17DA2" w:rsidRDefault="00D17DA2" w:rsidP="004E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A2" w:rsidRDefault="00D17DA2" w:rsidP="004E72AE">
      <w:pPr>
        <w:spacing w:after="0" w:line="240" w:lineRule="auto"/>
      </w:pPr>
      <w:r>
        <w:separator/>
      </w:r>
    </w:p>
  </w:footnote>
  <w:footnote w:type="continuationSeparator" w:id="0">
    <w:p w:rsidR="00D17DA2" w:rsidRDefault="00D17DA2" w:rsidP="004E7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2AE" w:rsidRDefault="004E72AE" w:rsidP="004E72AE">
    <w:pPr>
      <w:pStyle w:val="a4"/>
      <w:jc w:val="center"/>
    </w:pPr>
    <w:r>
      <w:t>МБОУ «СОШ №12» города Кунгура Пермского края</w:t>
    </w:r>
  </w:p>
  <w:p w:rsidR="004E72AE" w:rsidRPr="00CB36BA" w:rsidRDefault="004E72AE" w:rsidP="004E72AE">
    <w:pPr>
      <w:pStyle w:val="a4"/>
      <w:jc w:val="center"/>
      <w:rPr>
        <w:lang w:val="en-US"/>
      </w:rPr>
    </w:pPr>
    <w:r>
      <w:t>Новоселова И.С</w:t>
    </w:r>
    <w:r w:rsidR="00CB36BA">
      <w:rPr>
        <w:lang w:val="en-US"/>
      </w:rPr>
      <w:t>.</w:t>
    </w:r>
  </w:p>
  <w:p w:rsidR="004E72AE" w:rsidRDefault="004E72AE" w:rsidP="004E72AE">
    <w:pPr>
      <w:pStyle w:val="a4"/>
      <w:jc w:val="center"/>
    </w:pPr>
    <w:r>
      <w:t>Тихвинская церковь</w:t>
    </w:r>
  </w:p>
  <w:p w:rsidR="004E72AE" w:rsidRDefault="004E72A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2AE"/>
    <w:rsid w:val="004E72AE"/>
    <w:rsid w:val="005A58B4"/>
    <w:rsid w:val="00CB36BA"/>
    <w:rsid w:val="00D1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7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2AE"/>
  </w:style>
  <w:style w:type="paragraph" w:styleId="a6">
    <w:name w:val="footer"/>
    <w:basedOn w:val="a"/>
    <w:link w:val="a7"/>
    <w:uiPriority w:val="99"/>
    <w:unhideWhenUsed/>
    <w:rsid w:val="004E7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2AE"/>
  </w:style>
  <w:style w:type="paragraph" w:styleId="a8">
    <w:name w:val="Balloon Text"/>
    <w:basedOn w:val="a"/>
    <w:link w:val="a9"/>
    <w:uiPriority w:val="99"/>
    <w:semiHidden/>
    <w:unhideWhenUsed/>
    <w:rsid w:val="004E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2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E7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72AE"/>
  </w:style>
  <w:style w:type="paragraph" w:styleId="a6">
    <w:name w:val="footer"/>
    <w:basedOn w:val="a"/>
    <w:link w:val="a7"/>
    <w:uiPriority w:val="99"/>
    <w:unhideWhenUsed/>
    <w:rsid w:val="004E7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72AE"/>
  </w:style>
  <w:style w:type="paragraph" w:styleId="a8">
    <w:name w:val="Balloon Text"/>
    <w:basedOn w:val="a"/>
    <w:link w:val="a9"/>
    <w:uiPriority w:val="99"/>
    <w:semiHidden/>
    <w:unhideWhenUsed/>
    <w:rsid w:val="004E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72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248</Words>
  <Characters>1418</Characters>
  <Application>Microsoft Office Word</Application>
  <DocSecurity>0</DocSecurity>
  <Lines>11</Lines>
  <Paragraphs>3</Paragraphs>
  <ScaleCrop>false</ScaleCrop>
  <Company>*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3</cp:revision>
  <dcterms:created xsi:type="dcterms:W3CDTF">2012-02-03T17:02:00Z</dcterms:created>
  <dcterms:modified xsi:type="dcterms:W3CDTF">2012-03-07T01:36:00Z</dcterms:modified>
</cp:coreProperties>
</file>